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B80" w:rsidRDefault="00FA288C" w:rsidP="00387804">
      <w:pPr>
        <w:pStyle w:val="Heading1"/>
      </w:pPr>
      <w:r>
        <w:t>Čistoča zraka</w:t>
      </w:r>
    </w:p>
    <w:p w:rsidR="00387804" w:rsidRDefault="001E0233" w:rsidP="00387804">
      <w:pPr>
        <w:pStyle w:val="Heading2"/>
      </w:pPr>
      <w:r>
        <w:t xml:space="preserve">Projekt namenjen: </w:t>
      </w:r>
    </w:p>
    <w:p w:rsidR="001E0233" w:rsidRDefault="001E0233">
      <w:r>
        <w:t>9. razred OŠ</w:t>
      </w:r>
    </w:p>
    <w:p w:rsidR="001E0233" w:rsidRDefault="001E0233" w:rsidP="00387804">
      <w:pPr>
        <w:pStyle w:val="Heading2"/>
      </w:pPr>
      <w:r>
        <w:t>Opis namenjen učiteljem:</w:t>
      </w:r>
    </w:p>
    <w:p w:rsidR="00B81C47" w:rsidRDefault="001E0233">
      <w:r>
        <w:t xml:space="preserve">Onesnaženost zraka je globalni problem. V Sloveniji se soočamo </w:t>
      </w:r>
      <w:r w:rsidRPr="0002094A">
        <w:rPr>
          <w:color w:val="000000" w:themeColor="text1"/>
        </w:rPr>
        <w:t xml:space="preserve">predvsem </w:t>
      </w:r>
      <w:r w:rsidR="00B81C47" w:rsidRPr="0002094A">
        <w:rPr>
          <w:color w:val="000000" w:themeColor="text1"/>
        </w:rPr>
        <w:t>s</w:t>
      </w:r>
      <w:r w:rsidRPr="0002094A">
        <w:rPr>
          <w:color w:val="000000" w:themeColor="text1"/>
        </w:rPr>
        <w:t xml:space="preserve"> </w:t>
      </w:r>
      <w:r w:rsidR="00B81C47" w:rsidRPr="0002094A">
        <w:rPr>
          <w:color w:val="000000" w:themeColor="text1"/>
        </w:rPr>
        <w:t xml:space="preserve">povečano vsebnostjo </w:t>
      </w:r>
      <w:r w:rsidRPr="0002094A">
        <w:rPr>
          <w:color w:val="000000" w:themeColor="text1"/>
        </w:rPr>
        <w:t>delc</w:t>
      </w:r>
      <w:r w:rsidR="00B81C47" w:rsidRPr="0002094A">
        <w:rPr>
          <w:color w:val="000000" w:themeColor="text1"/>
        </w:rPr>
        <w:t>ev</w:t>
      </w:r>
      <w:r w:rsidRPr="0002094A">
        <w:rPr>
          <w:color w:val="000000" w:themeColor="text1"/>
        </w:rPr>
        <w:t xml:space="preserve"> (PM</w:t>
      </w:r>
      <w:r w:rsidRPr="0002094A">
        <w:rPr>
          <w:color w:val="000000" w:themeColor="text1"/>
          <w:vertAlign w:val="subscript"/>
        </w:rPr>
        <w:t>10</w:t>
      </w:r>
      <w:r w:rsidRPr="0002094A">
        <w:rPr>
          <w:color w:val="000000" w:themeColor="text1"/>
        </w:rPr>
        <w:t xml:space="preserve">) </w:t>
      </w:r>
      <w:r>
        <w:t>v poletnem času. Dejavniki</w:t>
      </w:r>
      <w:r w:rsidR="00B81C47">
        <w:t>, ki botrujejo k največjemu povečanju le-teh v zraku so</w:t>
      </w:r>
      <w:r>
        <w:t xml:space="preserve"> cestni promet</w:t>
      </w:r>
      <w:r w:rsidR="00B81C47">
        <w:t xml:space="preserve"> ter</w:t>
      </w:r>
      <w:r>
        <w:t xml:space="preserve"> izpusti </w:t>
      </w:r>
      <w:r w:rsidR="00B81C47">
        <w:t xml:space="preserve">iz </w:t>
      </w:r>
      <w:r>
        <w:t xml:space="preserve">kurilnih naprav in industrijskih virov. </w:t>
      </w:r>
    </w:p>
    <w:p w:rsidR="00B81C47" w:rsidRDefault="001E0233">
      <w:r>
        <w:t>Onesnažen zrak</w:t>
      </w:r>
      <w:r w:rsidR="00B81C47">
        <w:t xml:space="preserve"> posredno vpliva na dvig temperature ter</w:t>
      </w:r>
      <w:r>
        <w:t xml:space="preserve"> ima </w:t>
      </w:r>
      <w:r w:rsidR="00B81C47">
        <w:t xml:space="preserve">posledično </w:t>
      </w:r>
      <w:r>
        <w:t>negativ</w:t>
      </w:r>
      <w:r w:rsidR="00B81C47">
        <w:t>en</w:t>
      </w:r>
      <w:r>
        <w:t xml:space="preserve"> vpliv tako na zdravje ljudi kot na ekosistem.</w:t>
      </w:r>
      <w:r w:rsidR="00364DE4">
        <w:t xml:space="preserve"> </w:t>
      </w:r>
    </w:p>
    <w:p w:rsidR="001E0233" w:rsidRPr="001E0233" w:rsidRDefault="00364DE4">
      <w:r>
        <w:t>Učencem bi na zelo konkreten način pokazali kako z uporabo tehnologije lahko preverijo vsebnost škodljivih delcev v zraku</w:t>
      </w:r>
      <w:r w:rsidR="0002094A">
        <w:t>. Le te bi primerjali</w:t>
      </w:r>
      <w:r w:rsidR="005C6081">
        <w:t xml:space="preserve"> s splošnimi vrednostmi in tako … Učenci bi posledično ugotavljali, kako lahko tovrstno povečanje zmanjšamo in s tem ozaveščali sebe in ljudi okoli sebe.</w:t>
      </w:r>
    </w:p>
    <w:p w:rsidR="001E0233" w:rsidRDefault="001E0233" w:rsidP="00387804">
      <w:pPr>
        <w:pStyle w:val="Heading2"/>
      </w:pPr>
      <w:r>
        <w:t>Opis namenjen učencem:</w:t>
      </w:r>
    </w:p>
    <w:p w:rsidR="00713244" w:rsidRPr="00713244" w:rsidRDefault="00713244" w:rsidP="00713244">
      <w:r>
        <w:t>Potrebno je minimalno znanje programiranj</w:t>
      </w:r>
      <w:r w:rsidR="00FA288C">
        <w:t>a.</w:t>
      </w:r>
    </w:p>
    <w:p w:rsidR="001E0233" w:rsidRDefault="00364DE4">
      <w:r>
        <w:t xml:space="preserve">S projektom želimo učencem konkretneje prikazati </w:t>
      </w:r>
      <w:r w:rsidR="00713244">
        <w:t xml:space="preserve">kakšna je onesnaženost zraka v njihovem kraju in kateri </w:t>
      </w:r>
      <w:r w:rsidR="0002094A">
        <w:t>viri</w:t>
      </w:r>
      <w:r w:rsidR="00713244">
        <w:t xml:space="preserve"> vsebujejo največ zdravju škodljivih plinov. Cilj je iskanje rešitev in ozaveščanje.</w:t>
      </w:r>
    </w:p>
    <w:p w:rsidR="00387804" w:rsidRDefault="00387804" w:rsidP="00387804">
      <w:pPr>
        <w:pStyle w:val="Heading2"/>
      </w:pPr>
      <w:r>
        <w:t>Temeljna znanja</w:t>
      </w:r>
      <w:r w:rsidR="003930BB">
        <w:t xml:space="preserve"> iz RIN</w:t>
      </w:r>
    </w:p>
    <w:p w:rsidR="003930BB" w:rsidRPr="003930BB" w:rsidRDefault="00CB339A" w:rsidP="00CB339A">
      <w:pPr>
        <w:pStyle w:val="ListParagraph"/>
        <w:numPr>
          <w:ilvl w:val="0"/>
          <w:numId w:val="3"/>
        </w:numPr>
      </w:pPr>
      <w:r>
        <w:t xml:space="preserve">Programiranje </w:t>
      </w:r>
    </w:p>
    <w:p w:rsidR="003930BB" w:rsidRDefault="003930BB" w:rsidP="003930BB">
      <w:pPr>
        <w:pStyle w:val="Heading2"/>
      </w:pPr>
      <w:r>
        <w:t>Temeljna znanja iz GEO</w:t>
      </w:r>
    </w:p>
    <w:p w:rsidR="003930BB" w:rsidRDefault="00972989" w:rsidP="00CB339A">
      <w:pPr>
        <w:pStyle w:val="ListParagraph"/>
        <w:numPr>
          <w:ilvl w:val="0"/>
          <w:numId w:val="3"/>
        </w:numPr>
      </w:pPr>
      <w:r>
        <w:t xml:space="preserve">Razumevanje </w:t>
      </w:r>
      <w:r w:rsidR="00A33F66">
        <w:t>vpliva virov onesnaževanja zraka na globalno segrevanje.</w:t>
      </w:r>
    </w:p>
    <w:p w:rsidR="008B2AD7" w:rsidRDefault="00F65042" w:rsidP="008B2AD7">
      <w:pPr>
        <w:pStyle w:val="ListParagraph"/>
        <w:numPr>
          <w:ilvl w:val="0"/>
          <w:numId w:val="3"/>
        </w:numPr>
      </w:pPr>
      <w:r>
        <w:t>S</w:t>
      </w:r>
      <w:r w:rsidR="008B2AD7">
        <w:t>krb za kvaliteto in načrtovanje uravnotežene rabe okolja ter skrb za življenje prihodnjih generacij (trajnostni razvoj)</w:t>
      </w:r>
      <w:r>
        <w:t>.</w:t>
      </w:r>
    </w:p>
    <w:p w:rsidR="008B2AD7" w:rsidRDefault="00F65042" w:rsidP="00F65042">
      <w:pPr>
        <w:pStyle w:val="ListParagraph"/>
        <w:numPr>
          <w:ilvl w:val="0"/>
          <w:numId w:val="3"/>
        </w:numPr>
      </w:pPr>
      <w:r>
        <w:t>R</w:t>
      </w:r>
      <w:r w:rsidR="008B2AD7">
        <w:t>azumevanj</w:t>
      </w:r>
      <w:r>
        <w:t>e</w:t>
      </w:r>
      <w:r w:rsidR="008B2AD7">
        <w:t xml:space="preserve"> pomena odnosov in vrednot pri odločanju v posegih v prostor,</w:t>
      </w:r>
      <w:r>
        <w:t xml:space="preserve"> </w:t>
      </w:r>
      <w:r w:rsidR="008B2AD7">
        <w:t>pripravljenosti za odgovorno uporabo geografskega znanja in veščin v osebnem, poklicnem in javnem življenju</w:t>
      </w:r>
      <w:r>
        <w:t>.</w:t>
      </w:r>
    </w:p>
    <w:p w:rsidR="008B2AD7" w:rsidRDefault="00F65042" w:rsidP="008B2AD7">
      <w:pPr>
        <w:pStyle w:val="ListParagraph"/>
        <w:numPr>
          <w:ilvl w:val="0"/>
          <w:numId w:val="3"/>
        </w:numPr>
      </w:pPr>
      <w:r>
        <w:t>S</w:t>
      </w:r>
      <w:r w:rsidR="008B2AD7">
        <w:t>krb za ohranjanje zdravja okolja in lastnega zdravja</w:t>
      </w:r>
      <w:r>
        <w:t>.</w:t>
      </w:r>
    </w:p>
    <w:p w:rsidR="008B2AD7" w:rsidRDefault="00F65042" w:rsidP="008B2AD7">
      <w:pPr>
        <w:pStyle w:val="ListParagraph"/>
        <w:numPr>
          <w:ilvl w:val="0"/>
          <w:numId w:val="3"/>
        </w:numPr>
      </w:pPr>
      <w:r>
        <w:t>R</w:t>
      </w:r>
      <w:r w:rsidR="008B2AD7">
        <w:t>eševanj</w:t>
      </w:r>
      <w:r>
        <w:t>e</w:t>
      </w:r>
      <w:r w:rsidR="008B2AD7">
        <w:t xml:space="preserve"> lokalnih, regionalnih in planetarnih vprašanj po načelih trajnostnega razvoja</w:t>
      </w:r>
      <w:r>
        <w:t>.</w:t>
      </w:r>
    </w:p>
    <w:p w:rsidR="008F7C75" w:rsidRDefault="008F7C75" w:rsidP="008B2AD7">
      <w:pPr>
        <w:pStyle w:val="ListParagraph"/>
        <w:numPr>
          <w:ilvl w:val="0"/>
          <w:numId w:val="3"/>
        </w:numPr>
      </w:pPr>
      <w:r>
        <w:t>Uporaba zelene tehnologije.</w:t>
      </w:r>
    </w:p>
    <w:p w:rsidR="008B2AD7" w:rsidRDefault="008B2AD7" w:rsidP="00972989">
      <w:pPr>
        <w:ind w:left="360"/>
      </w:pPr>
    </w:p>
    <w:p w:rsidR="003930BB" w:rsidRDefault="003930BB" w:rsidP="003930BB">
      <w:pPr>
        <w:pStyle w:val="Heading2"/>
      </w:pPr>
      <w:r>
        <w:t>Operativni učni cilji</w:t>
      </w:r>
    </w:p>
    <w:p w:rsidR="00FA288C" w:rsidRDefault="00FA288C" w:rsidP="00CB339A">
      <w:pPr>
        <w:pStyle w:val="ListParagraph"/>
        <w:numPr>
          <w:ilvl w:val="0"/>
          <w:numId w:val="3"/>
        </w:numPr>
      </w:pPr>
      <w:r>
        <w:t>Učenci znajo poiskati rešitve za probleme.</w:t>
      </w:r>
    </w:p>
    <w:p w:rsidR="00CB339A" w:rsidRDefault="00FA288C" w:rsidP="00CB339A">
      <w:pPr>
        <w:pStyle w:val="ListParagraph"/>
        <w:numPr>
          <w:ilvl w:val="0"/>
          <w:numId w:val="3"/>
        </w:numPr>
      </w:pPr>
      <w:r>
        <w:t>Učenci</w:t>
      </w:r>
      <w:r w:rsidR="00CB339A">
        <w:t xml:space="preserve"> </w:t>
      </w:r>
      <w:r>
        <w:t>znajo sestaviti program, ki izpiše vrednosti senzorja.</w:t>
      </w:r>
    </w:p>
    <w:p w:rsidR="00CB339A" w:rsidRDefault="00FA288C" w:rsidP="00CB339A">
      <w:pPr>
        <w:pStyle w:val="ListParagraph"/>
        <w:numPr>
          <w:ilvl w:val="0"/>
          <w:numId w:val="3"/>
        </w:numPr>
      </w:pPr>
      <w:r>
        <w:t>Učenci znajo v program vnesti vrednosti spremenljivke.</w:t>
      </w:r>
    </w:p>
    <w:p w:rsidR="00FA288C" w:rsidRDefault="00FA288C" w:rsidP="00FA288C">
      <w:pPr>
        <w:pStyle w:val="ListParagraph"/>
        <w:numPr>
          <w:ilvl w:val="0"/>
          <w:numId w:val="3"/>
        </w:numPr>
      </w:pPr>
      <w:r>
        <w:t>Učenci znajo v algoritem vključiti ponavljanje (zanko).</w:t>
      </w:r>
    </w:p>
    <w:p w:rsidR="0066082F" w:rsidRDefault="0066082F" w:rsidP="0066082F">
      <w:pPr>
        <w:pStyle w:val="ListParagraph"/>
        <w:numPr>
          <w:ilvl w:val="0"/>
          <w:numId w:val="3"/>
        </w:numPr>
      </w:pPr>
      <w:r>
        <w:t>Učenci razumejo kaj je to onesnažen zrak in kako ga merimo.</w:t>
      </w:r>
    </w:p>
    <w:p w:rsidR="0066082F" w:rsidRDefault="0066082F" w:rsidP="0066082F">
      <w:pPr>
        <w:pStyle w:val="ListParagraph"/>
        <w:numPr>
          <w:ilvl w:val="0"/>
          <w:numId w:val="3"/>
        </w:numPr>
      </w:pPr>
      <w:r>
        <w:t>Učenci vedo kateri viri najbolj onesnažujejo zrak.</w:t>
      </w:r>
    </w:p>
    <w:p w:rsidR="0066082F" w:rsidRDefault="0066082F" w:rsidP="0066082F">
      <w:pPr>
        <w:pStyle w:val="ListParagraph"/>
        <w:numPr>
          <w:ilvl w:val="0"/>
          <w:numId w:val="3"/>
        </w:numPr>
      </w:pPr>
      <w:r>
        <w:t>Učenci se seznanijo z zeleno tehnologijo.</w:t>
      </w:r>
      <w:bookmarkStart w:id="0" w:name="_GoBack"/>
      <w:bookmarkEnd w:id="0"/>
    </w:p>
    <w:p w:rsidR="00F65042" w:rsidRPr="008B2AD7" w:rsidRDefault="00043AC2" w:rsidP="00F65042">
      <w:pPr>
        <w:pStyle w:val="ListParagraph"/>
        <w:numPr>
          <w:ilvl w:val="0"/>
          <w:numId w:val="3"/>
        </w:numPr>
      </w:pPr>
      <w:r>
        <w:t xml:space="preserve">Učenci </w:t>
      </w:r>
      <w:r w:rsidR="00F65042" w:rsidRPr="008B2AD7">
        <w:t>ozavešča</w:t>
      </w:r>
      <w:r>
        <w:t>jo</w:t>
      </w:r>
      <w:r w:rsidR="00F65042" w:rsidRPr="008B2AD7">
        <w:t xml:space="preserve"> pomembnost ohranjanja okolja za trajnostni razvoj družbe v sedanjosti in prihodnosti</w:t>
      </w:r>
      <w:r>
        <w:t>.</w:t>
      </w:r>
    </w:p>
    <w:p w:rsidR="00F65042" w:rsidRPr="008B2AD7" w:rsidRDefault="00043AC2" w:rsidP="00F65042">
      <w:pPr>
        <w:pStyle w:val="ListParagraph"/>
        <w:numPr>
          <w:ilvl w:val="0"/>
          <w:numId w:val="3"/>
        </w:numPr>
      </w:pPr>
      <w:r>
        <w:t xml:space="preserve">Učenci </w:t>
      </w:r>
      <w:r w:rsidR="00F65042" w:rsidRPr="008B2AD7">
        <w:t>kritično presoja</w:t>
      </w:r>
      <w:r>
        <w:t>jo</w:t>
      </w:r>
      <w:r w:rsidR="00F65042" w:rsidRPr="008B2AD7">
        <w:t xml:space="preserve"> vpliv ljudi na trajnostni razvoj pokrajine</w:t>
      </w:r>
      <w:r>
        <w:t>.</w:t>
      </w:r>
    </w:p>
    <w:p w:rsidR="00F65042" w:rsidRDefault="00043AC2" w:rsidP="00F65042">
      <w:pPr>
        <w:pStyle w:val="ListParagraph"/>
        <w:numPr>
          <w:ilvl w:val="0"/>
          <w:numId w:val="3"/>
        </w:numPr>
      </w:pPr>
      <w:r>
        <w:lastRenderedPageBreak/>
        <w:t xml:space="preserve">Učenci </w:t>
      </w:r>
      <w:r w:rsidR="00F65042">
        <w:t>kritično ovrednoti</w:t>
      </w:r>
      <w:r>
        <w:t>jo</w:t>
      </w:r>
      <w:r w:rsidR="00F65042">
        <w:t xml:space="preserve"> vire in dokaze in predstavi</w:t>
      </w:r>
      <w:r>
        <w:t>jo</w:t>
      </w:r>
      <w:r w:rsidR="00F65042">
        <w:t xml:space="preserve"> argumente in učinkovite ter točne podprte sklepe</w:t>
      </w:r>
      <w:r>
        <w:t>.</w:t>
      </w:r>
    </w:p>
    <w:p w:rsidR="00F65042" w:rsidRDefault="00043AC2" w:rsidP="00F65042">
      <w:pPr>
        <w:pStyle w:val="ListParagraph"/>
        <w:numPr>
          <w:ilvl w:val="0"/>
          <w:numId w:val="3"/>
        </w:numPr>
      </w:pPr>
      <w:r>
        <w:t xml:space="preserve">Učenci </w:t>
      </w:r>
      <w:r w:rsidR="00F65042">
        <w:t>razloži</w:t>
      </w:r>
      <w:r>
        <w:t>jo</w:t>
      </w:r>
      <w:r w:rsidR="00F65042">
        <w:t xml:space="preserve"> svojo vlogo in vlogo drugih pri zagotavljanju trajnostnega razvoja.</w:t>
      </w:r>
    </w:p>
    <w:p w:rsidR="00F65042" w:rsidRDefault="00043AC2" w:rsidP="00F65042">
      <w:pPr>
        <w:pStyle w:val="ListParagraph"/>
        <w:numPr>
          <w:ilvl w:val="0"/>
          <w:numId w:val="3"/>
        </w:numPr>
      </w:pPr>
      <w:r>
        <w:t xml:space="preserve">Učenci </w:t>
      </w:r>
      <w:r w:rsidR="00F65042">
        <w:t>uporabi</w:t>
      </w:r>
      <w:r>
        <w:t>jo</w:t>
      </w:r>
      <w:r w:rsidR="00F65042">
        <w:t xml:space="preserve"> preproste geografske metode raziskovalnega dela</w:t>
      </w:r>
      <w:r>
        <w:t>.</w:t>
      </w:r>
    </w:p>
    <w:p w:rsidR="008B2AD7" w:rsidRDefault="008B2AD7" w:rsidP="00F31327">
      <w:pPr>
        <w:pStyle w:val="ListParagraph"/>
      </w:pPr>
    </w:p>
    <w:p w:rsidR="003930BB" w:rsidRDefault="003930BB" w:rsidP="003930BB">
      <w:pPr>
        <w:pStyle w:val="Heading2"/>
      </w:pPr>
      <w:r>
        <w:t>Okvirna časovna opredelitev projekta</w:t>
      </w:r>
    </w:p>
    <w:p w:rsidR="00713244" w:rsidRDefault="00713244" w:rsidP="00713244">
      <w:pPr>
        <w:pStyle w:val="ListParagraph"/>
        <w:numPr>
          <w:ilvl w:val="0"/>
          <w:numId w:val="2"/>
        </w:numPr>
      </w:pPr>
      <w:r>
        <w:t>1 ura uvoda</w:t>
      </w:r>
    </w:p>
    <w:p w:rsidR="00713244" w:rsidRDefault="00713244" w:rsidP="00713244">
      <w:pPr>
        <w:pStyle w:val="ListParagraph"/>
        <w:numPr>
          <w:ilvl w:val="0"/>
          <w:numId w:val="2"/>
        </w:numPr>
      </w:pPr>
      <w:r>
        <w:t>2 uri za izdelavo izdelka</w:t>
      </w:r>
    </w:p>
    <w:p w:rsidR="00713244" w:rsidRDefault="00713244" w:rsidP="00713244">
      <w:pPr>
        <w:pStyle w:val="ListParagraph"/>
        <w:numPr>
          <w:ilvl w:val="1"/>
          <w:numId w:val="2"/>
        </w:numPr>
      </w:pPr>
      <w:r>
        <w:t xml:space="preserve">1 ura za uvod in </w:t>
      </w:r>
      <w:r w:rsidR="00FA288C">
        <w:t>vezje</w:t>
      </w:r>
    </w:p>
    <w:p w:rsidR="00713244" w:rsidRDefault="00713244" w:rsidP="00713244">
      <w:pPr>
        <w:pStyle w:val="ListParagraph"/>
        <w:numPr>
          <w:ilvl w:val="1"/>
          <w:numId w:val="2"/>
        </w:numPr>
      </w:pPr>
      <w:r>
        <w:t>1 ura za kodo</w:t>
      </w:r>
    </w:p>
    <w:p w:rsidR="00713244" w:rsidRDefault="00713244" w:rsidP="00713244">
      <w:pPr>
        <w:pStyle w:val="ListParagraph"/>
        <w:numPr>
          <w:ilvl w:val="0"/>
          <w:numId w:val="2"/>
        </w:numPr>
      </w:pPr>
      <w:r w:rsidRPr="009A0DB8">
        <w:rPr>
          <w:color w:val="000000" w:themeColor="text1"/>
        </w:rPr>
        <w:t xml:space="preserve">1 ura testiranja izdelka po mestu </w:t>
      </w:r>
      <w:r>
        <w:t>in okoli raznih predmetov (čistila ipd.)</w:t>
      </w:r>
    </w:p>
    <w:p w:rsidR="003930BB" w:rsidRPr="003930BB" w:rsidRDefault="003930BB" w:rsidP="003930BB">
      <w:pPr>
        <w:pStyle w:val="Heading2"/>
      </w:pPr>
      <w:r>
        <w:t>Izvedbeni načrt</w:t>
      </w:r>
    </w:p>
    <w:p w:rsidR="00387804" w:rsidRDefault="00FA288C" w:rsidP="00FA288C">
      <w:pPr>
        <w:pStyle w:val="ListParagraph"/>
        <w:numPr>
          <w:ilvl w:val="0"/>
          <w:numId w:val="4"/>
        </w:numPr>
      </w:pPr>
      <w:r>
        <w:t>Priprava učitelja</w:t>
      </w:r>
    </w:p>
    <w:p w:rsidR="00FA288C" w:rsidRDefault="00FA288C" w:rsidP="00FA288C">
      <w:pPr>
        <w:pStyle w:val="ListParagraph"/>
        <w:numPr>
          <w:ilvl w:val="0"/>
          <w:numId w:val="4"/>
        </w:numPr>
      </w:pPr>
      <w:r>
        <w:t>Izvedba v razredu</w:t>
      </w:r>
    </w:p>
    <w:p w:rsidR="00FA288C" w:rsidRDefault="00FA288C" w:rsidP="00FA288C">
      <w:pPr>
        <w:pStyle w:val="ListParagraph"/>
        <w:numPr>
          <w:ilvl w:val="0"/>
          <w:numId w:val="4"/>
        </w:numPr>
      </w:pPr>
      <w:r>
        <w:t>Evalvacija</w:t>
      </w:r>
    </w:p>
    <w:p w:rsidR="003930BB" w:rsidRDefault="003930BB" w:rsidP="003930BB">
      <w:pPr>
        <w:pStyle w:val="Heading2"/>
      </w:pPr>
      <w:r>
        <w:t>Konkretni izdelki</w:t>
      </w:r>
    </w:p>
    <w:p w:rsidR="003930BB" w:rsidRDefault="003930BB" w:rsidP="003930BB">
      <w:pPr>
        <w:pStyle w:val="ListParagraph"/>
        <w:numPr>
          <w:ilvl w:val="0"/>
          <w:numId w:val="1"/>
        </w:numPr>
      </w:pPr>
      <w:proofErr w:type="spellStart"/>
      <w:r>
        <w:t>Micro</w:t>
      </w:r>
      <w:proofErr w:type="spellEnd"/>
      <w:r>
        <w:t xml:space="preserve"> bit</w:t>
      </w:r>
      <w:r w:rsidR="00713244">
        <w:t xml:space="preserve"> z senzorjem za čistočo zraka pri katerem lučke izpisujejo številsko vrednost (tudi program)</w:t>
      </w:r>
    </w:p>
    <w:p w:rsidR="00713244" w:rsidRPr="003930BB" w:rsidRDefault="00713244" w:rsidP="003930BB">
      <w:pPr>
        <w:pStyle w:val="ListParagraph"/>
        <w:numPr>
          <w:ilvl w:val="0"/>
          <w:numId w:val="1"/>
        </w:numPr>
      </w:pPr>
      <w:r>
        <w:t>Učna priprava za učitelja</w:t>
      </w:r>
    </w:p>
    <w:sectPr w:rsidR="00713244" w:rsidRPr="003930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D4D5E"/>
    <w:multiLevelType w:val="hybridMultilevel"/>
    <w:tmpl w:val="938A8DDE"/>
    <w:lvl w:ilvl="0" w:tplc="0B54D5C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B3314"/>
    <w:multiLevelType w:val="hybridMultilevel"/>
    <w:tmpl w:val="A5DC5C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D7768"/>
    <w:multiLevelType w:val="hybridMultilevel"/>
    <w:tmpl w:val="F7DC4852"/>
    <w:lvl w:ilvl="0" w:tplc="0B54D5C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9347A"/>
    <w:multiLevelType w:val="hybridMultilevel"/>
    <w:tmpl w:val="845661D2"/>
    <w:lvl w:ilvl="0" w:tplc="0B54D5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33"/>
    <w:rsid w:val="0002094A"/>
    <w:rsid w:val="00043AC2"/>
    <w:rsid w:val="001E0233"/>
    <w:rsid w:val="003478FD"/>
    <w:rsid w:val="00364DE4"/>
    <w:rsid w:val="00387804"/>
    <w:rsid w:val="003930BB"/>
    <w:rsid w:val="0058770C"/>
    <w:rsid w:val="005C6081"/>
    <w:rsid w:val="0066082F"/>
    <w:rsid w:val="00713244"/>
    <w:rsid w:val="008B2AD7"/>
    <w:rsid w:val="008C499D"/>
    <w:rsid w:val="008F7C75"/>
    <w:rsid w:val="00972989"/>
    <w:rsid w:val="009A0DB8"/>
    <w:rsid w:val="00A33F66"/>
    <w:rsid w:val="00A70EF2"/>
    <w:rsid w:val="00B81C47"/>
    <w:rsid w:val="00CB339A"/>
    <w:rsid w:val="00F31327"/>
    <w:rsid w:val="00F65042"/>
    <w:rsid w:val="00FA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A4AC"/>
  <w15:chartTrackingRefBased/>
  <w15:docId w15:val="{071A7AE2-4246-4D5E-8413-A578C6DA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8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878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9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Knežević</dc:creator>
  <cp:keywords/>
  <dc:description/>
  <cp:lastModifiedBy>Anja Knežević</cp:lastModifiedBy>
  <cp:revision>11</cp:revision>
  <dcterms:created xsi:type="dcterms:W3CDTF">2022-08-19T05:34:00Z</dcterms:created>
  <dcterms:modified xsi:type="dcterms:W3CDTF">2022-08-19T15:53:00Z</dcterms:modified>
</cp:coreProperties>
</file>