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13D" w:rsidRDefault="0009613D" w:rsidP="0009613D">
      <w:pPr>
        <w:jc w:val="center"/>
        <w:rPr>
          <w:rFonts w:ascii="Bahnschrift SemiCondensed" w:hAnsi="Bahnschrift SemiCondensed"/>
        </w:rPr>
      </w:pPr>
    </w:p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3589"/>
        <w:gridCol w:w="3589"/>
      </w:tblGrid>
      <w:tr w:rsidR="0009613D" w:rsidTr="007C167C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13D" w:rsidRDefault="0009613D" w:rsidP="007C167C">
            <w:pPr>
              <w:spacing w:after="0" w:line="240" w:lineRule="auto"/>
              <w:rPr>
                <w:rFonts w:ascii="Bahnschrift SemiCondensed" w:hAnsi="Bahnschrift SemiCondensed"/>
                <w:b/>
                <w:bCs/>
              </w:rPr>
            </w:pPr>
            <w:r>
              <w:rPr>
                <w:rFonts w:ascii="Bahnschrift SemiCondensed" w:hAnsi="Bahnschrift SemiCondensed"/>
                <w:b/>
                <w:bCs/>
              </w:rPr>
              <w:t>IME PROJEKTA</w:t>
            </w:r>
          </w:p>
        </w:tc>
        <w:tc>
          <w:tcPr>
            <w:tcW w:w="7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13D" w:rsidRDefault="0009613D" w:rsidP="007C167C">
            <w:pPr>
              <w:spacing w:after="0" w:line="240" w:lineRule="auto"/>
              <w:rPr>
                <w:rFonts w:ascii="Bahnschrift SemiCondensed" w:hAnsi="Bahnschrift SemiCondensed"/>
                <w:b/>
                <w:bCs/>
              </w:rPr>
            </w:pPr>
            <w:r>
              <w:rPr>
                <w:rFonts w:ascii="Bahnschrift SemiCondensed" w:hAnsi="Bahnschrift SemiCondensed"/>
                <w:b/>
                <w:bCs/>
              </w:rPr>
              <w:t>Merjenje fizikalnih količin</w:t>
            </w:r>
          </w:p>
        </w:tc>
      </w:tr>
      <w:tr w:rsidR="0009613D" w:rsidTr="007C167C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A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13D" w:rsidRDefault="0009613D" w:rsidP="007C167C">
            <w:pPr>
              <w:spacing w:after="0" w:line="240" w:lineRule="auto"/>
              <w:rPr>
                <w:rFonts w:ascii="Bahnschrift SemiCondensed" w:hAnsi="Bahnschrift SemiCondensed"/>
              </w:rPr>
            </w:pPr>
            <w:r>
              <w:rPr>
                <w:rFonts w:ascii="Bahnschrift SemiCondensed" w:hAnsi="Bahnschrift SemiCondensed"/>
              </w:rPr>
              <w:t>PREDMET</w:t>
            </w:r>
          </w:p>
        </w:tc>
        <w:tc>
          <w:tcPr>
            <w:tcW w:w="7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CA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13D" w:rsidRDefault="0009613D" w:rsidP="007C167C">
            <w:pPr>
              <w:spacing w:after="0" w:line="240" w:lineRule="auto"/>
              <w:rPr>
                <w:rFonts w:ascii="Bahnschrift SemiCondensed" w:hAnsi="Bahnschrift SemiCondensed" w:cs="Calibri"/>
              </w:rPr>
            </w:pPr>
            <w:r>
              <w:rPr>
                <w:rFonts w:ascii="Bahnschrift SemiCondensed" w:hAnsi="Bahnschrift SemiCondensed" w:cs="Calibri"/>
              </w:rPr>
              <w:t>Fizika in NIP Računalništvo</w:t>
            </w:r>
          </w:p>
        </w:tc>
      </w:tr>
      <w:tr w:rsidR="0009613D" w:rsidTr="007C167C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13D" w:rsidRDefault="0009613D" w:rsidP="007C167C">
            <w:pPr>
              <w:spacing w:after="0" w:line="240" w:lineRule="auto"/>
              <w:rPr>
                <w:rFonts w:ascii="Bahnschrift SemiCondensed" w:hAnsi="Bahnschrift SemiCondensed"/>
              </w:rPr>
            </w:pPr>
            <w:r>
              <w:rPr>
                <w:rFonts w:ascii="Bahnschrift SemiCondensed" w:hAnsi="Bahnschrift SemiCondensed"/>
              </w:rPr>
              <w:t>RAZRED</w:t>
            </w:r>
          </w:p>
        </w:tc>
        <w:tc>
          <w:tcPr>
            <w:tcW w:w="7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13D" w:rsidRDefault="0009613D" w:rsidP="007C167C">
            <w:pPr>
              <w:spacing w:after="0" w:line="240" w:lineRule="auto"/>
            </w:pPr>
            <w:r>
              <w:rPr>
                <w:rFonts w:ascii="Bahnschrift SemiCondensed" w:hAnsi="Bahnschrift SemiCondensed" w:cs="Calibri"/>
                <w:b/>
                <w:bCs/>
              </w:rPr>
              <w:t>9. razred – fizika; 6. razred NIP računalništvo</w:t>
            </w:r>
          </w:p>
        </w:tc>
      </w:tr>
      <w:tr w:rsidR="0009613D" w:rsidTr="007C167C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13D" w:rsidRDefault="0009613D" w:rsidP="007C167C">
            <w:pPr>
              <w:spacing w:after="0" w:line="240" w:lineRule="auto"/>
              <w:rPr>
                <w:rFonts w:ascii="Bahnschrift SemiCondensed" w:hAnsi="Bahnschrift SemiCondensed"/>
              </w:rPr>
            </w:pPr>
            <w:r>
              <w:rPr>
                <w:rFonts w:ascii="Bahnschrift SemiCondensed" w:hAnsi="Bahnschrift SemiCondensed"/>
              </w:rPr>
              <w:t>AVTORJI</w:t>
            </w:r>
          </w:p>
        </w:tc>
        <w:tc>
          <w:tcPr>
            <w:tcW w:w="7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13D" w:rsidRDefault="0009613D" w:rsidP="007C167C">
            <w:pPr>
              <w:spacing w:after="0" w:line="240" w:lineRule="auto"/>
              <w:rPr>
                <w:rFonts w:ascii="Bahnschrift SemiCondensed" w:hAnsi="Bahnschrift SemiCondensed" w:cs="Calibri"/>
              </w:rPr>
            </w:pPr>
            <w:r>
              <w:rPr>
                <w:rFonts w:ascii="Bahnschrift SemiCondensed" w:hAnsi="Bahnschrift SemiCondensed" w:cs="Calibri"/>
              </w:rPr>
              <w:t>Pavel Fičur in Polona Fritz Tomšič</w:t>
            </w:r>
          </w:p>
        </w:tc>
      </w:tr>
      <w:tr w:rsidR="0009613D" w:rsidTr="007C167C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BFE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13D" w:rsidRDefault="0009613D" w:rsidP="007C167C">
            <w:pPr>
              <w:spacing w:after="0" w:line="240" w:lineRule="auto"/>
              <w:rPr>
                <w:rFonts w:ascii="Bahnschrift SemiCondensed" w:hAnsi="Bahnschrift SemiCondensed"/>
              </w:rPr>
            </w:pPr>
            <w:r>
              <w:rPr>
                <w:rFonts w:ascii="Bahnschrift SemiCondensed" w:hAnsi="Bahnschrift SemiCondensed"/>
              </w:rPr>
              <w:t>UVOD</w:t>
            </w:r>
          </w:p>
        </w:tc>
        <w:tc>
          <w:tcPr>
            <w:tcW w:w="7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BFE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13D" w:rsidRDefault="0009613D" w:rsidP="007C167C">
            <w:pPr>
              <w:spacing w:after="0" w:line="240" w:lineRule="auto"/>
              <w:rPr>
                <w:rFonts w:ascii="Bahnschrift SemiCondensed" w:hAnsi="Bahnschrift SemiCondensed" w:cs="Calibri"/>
              </w:rPr>
            </w:pPr>
            <w:r>
              <w:rPr>
                <w:rFonts w:ascii="Bahnschrift SemiCondensed" w:hAnsi="Bahnschrift SemiCondensed" w:cs="Calibri"/>
              </w:rPr>
              <w:t>Izvedba laboratorijskih vaj merjenja hitrosti, pospeška ter hrupa</w:t>
            </w:r>
          </w:p>
        </w:tc>
      </w:tr>
      <w:tr w:rsidR="0009613D" w:rsidTr="007C167C"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13D" w:rsidRDefault="0009613D" w:rsidP="007C167C">
            <w:pPr>
              <w:spacing w:after="0" w:line="240" w:lineRule="auto"/>
            </w:pPr>
            <w:r>
              <w:rPr>
                <w:rFonts w:ascii="Bahnschrift SemiCondensed" w:hAnsi="Bahnschrift SemiCondensed"/>
              </w:rPr>
              <w:t>GLAVNI OPERATIVNI U</w:t>
            </w:r>
            <w:r>
              <w:rPr>
                <w:rFonts w:ascii="Bahnschrift SemiCondensed" w:hAnsi="Bahnschrift SemiCondensed" w:cs="Calibri"/>
              </w:rPr>
              <w:t xml:space="preserve">ČNI </w:t>
            </w:r>
            <w:r>
              <w:rPr>
                <w:rFonts w:ascii="Bahnschrift SemiCondensed" w:hAnsi="Bahnschrift SemiCondensed"/>
              </w:rPr>
              <w:t>CILJI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13D" w:rsidRDefault="0009613D" w:rsidP="007C167C">
            <w:pPr>
              <w:spacing w:after="0" w:line="240" w:lineRule="auto"/>
              <w:rPr>
                <w:rFonts w:ascii="Bahnschrift SemiCondensed" w:hAnsi="Bahnschrift SemiCondensed"/>
              </w:rPr>
            </w:pPr>
            <w:r>
              <w:rPr>
                <w:rFonts w:ascii="Bahnschrift SemiCondensed" w:hAnsi="Bahnschrift SemiCondensed"/>
              </w:rPr>
              <w:t>FIZIKA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13D" w:rsidRDefault="0009613D" w:rsidP="007C167C">
            <w:pPr>
              <w:spacing w:after="0" w:line="240" w:lineRule="auto"/>
              <w:rPr>
                <w:rFonts w:ascii="Bahnschrift SemiCondensed" w:hAnsi="Bahnschrift SemiCondensed"/>
              </w:rPr>
            </w:pPr>
            <w:r>
              <w:rPr>
                <w:rFonts w:ascii="Bahnschrift SemiCondensed" w:hAnsi="Bahnschrift SemiCondensed"/>
              </w:rPr>
              <w:t>RIN</w:t>
            </w:r>
          </w:p>
        </w:tc>
      </w:tr>
      <w:tr w:rsidR="0009613D" w:rsidTr="007C167C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13D" w:rsidRDefault="0009613D" w:rsidP="007C167C">
            <w:pPr>
              <w:spacing w:after="0" w:line="240" w:lineRule="auto"/>
              <w:rPr>
                <w:rFonts w:ascii="Bahnschrift SemiCondensed" w:hAnsi="Bahnschrift SemiCondensed"/>
              </w:rPr>
            </w:pP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13D" w:rsidRDefault="0009613D" w:rsidP="007C167C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ind w:left="454"/>
              <w:rPr>
                <w:rFonts w:ascii="Bahnschrift SemiCondensed" w:hAnsi="Bahnschrift SemiCondensed" w:cs="Calibri"/>
              </w:rPr>
            </w:pPr>
            <w:r>
              <w:rPr>
                <w:rFonts w:ascii="Bahnschrift SemiCondensed" w:hAnsi="Bahnschrift SemiCondensed" w:cs="Calibri"/>
              </w:rPr>
              <w:t>Merjenje fizikalnih količin</w:t>
            </w:r>
          </w:p>
          <w:p w:rsidR="0009613D" w:rsidRDefault="0009613D" w:rsidP="007C167C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ind w:left="454"/>
              <w:rPr>
                <w:rFonts w:ascii="Bahnschrift SemiCondensed" w:hAnsi="Bahnschrift SemiCondensed" w:cs="Calibri"/>
              </w:rPr>
            </w:pPr>
            <w:r>
              <w:rPr>
                <w:rFonts w:ascii="Bahnschrift SemiCondensed" w:hAnsi="Bahnschrift SemiCondensed" w:cs="Calibri"/>
              </w:rPr>
              <w:t>Uporaba formule za izračun povprečne hitrosti</w:t>
            </w:r>
          </w:p>
          <w:p w:rsidR="0009613D" w:rsidRDefault="0009613D" w:rsidP="007C167C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ind w:left="454"/>
              <w:rPr>
                <w:rFonts w:ascii="Bahnschrift SemiCondensed" w:hAnsi="Bahnschrift SemiCondensed" w:cs="Calibri"/>
              </w:rPr>
            </w:pPr>
            <w:r>
              <w:rPr>
                <w:rFonts w:ascii="Bahnschrift SemiCondensed" w:hAnsi="Bahnschrift SemiCondensed" w:cs="Calibri"/>
              </w:rPr>
              <w:t>Uporaba formule za izračun pospeška</w:t>
            </w:r>
          </w:p>
          <w:p w:rsidR="0009613D" w:rsidRPr="00802513" w:rsidRDefault="0009613D" w:rsidP="007C167C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ind w:left="454"/>
              <w:rPr>
                <w:rFonts w:ascii="Bahnschrift SemiCondensed" w:hAnsi="Bahnschrift SemiCondensed" w:cs="Calibri"/>
              </w:rPr>
            </w:pPr>
            <w:r>
              <w:rPr>
                <w:rFonts w:ascii="Bahnschrift SemiCondensed" w:hAnsi="Bahnschrift SemiCondensed" w:cs="Calibri"/>
              </w:rPr>
              <w:t>Prikaz večje ali manjše jakosti zvoka - hrupa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13D" w:rsidRDefault="0009613D" w:rsidP="007C167C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ind w:left="410"/>
              <w:rPr>
                <w:rFonts w:ascii="Bahnschrift SemiCondensed" w:hAnsi="Bahnschrift SemiCondensed" w:cs="Calibri"/>
              </w:rPr>
            </w:pPr>
            <w:r>
              <w:rPr>
                <w:rFonts w:ascii="Bahnschrift SemiCondensed" w:hAnsi="Bahnschrift SemiCondensed" w:cs="Calibri"/>
              </w:rPr>
              <w:t>P</w:t>
            </w:r>
            <w:r w:rsidR="00377E4C">
              <w:rPr>
                <w:rFonts w:ascii="Bahnschrift SemiCondensed" w:hAnsi="Bahnschrift SemiCondensed" w:cs="Calibri"/>
              </w:rPr>
              <w:t>rogramiranje Micro:</w:t>
            </w:r>
            <w:bookmarkStart w:id="0" w:name="_GoBack"/>
            <w:bookmarkEnd w:id="0"/>
            <w:r>
              <w:rPr>
                <w:rFonts w:ascii="Bahnschrift SemiCondensed" w:hAnsi="Bahnschrift SemiCondensed" w:cs="Calibri"/>
              </w:rPr>
              <w:t>bit-a z delčki</w:t>
            </w:r>
          </w:p>
          <w:p w:rsidR="0009613D" w:rsidRDefault="0009613D" w:rsidP="007C167C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ind w:left="410"/>
              <w:rPr>
                <w:rFonts w:ascii="Bahnschrift SemiCondensed" w:hAnsi="Bahnschrift SemiCondensed" w:cs="Calibri"/>
              </w:rPr>
            </w:pPr>
            <w:r>
              <w:rPr>
                <w:rFonts w:ascii="Bahnschrift SemiCondensed" w:hAnsi="Bahnschrift SemiCondensed" w:cs="Calibri"/>
              </w:rPr>
              <w:t>Priključevanje zunanjih naprav</w:t>
            </w:r>
          </w:p>
          <w:p w:rsidR="0009613D" w:rsidRDefault="0009613D" w:rsidP="007C167C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ind w:left="410"/>
              <w:rPr>
                <w:rFonts w:ascii="Bahnschrift SemiCondensed" w:hAnsi="Bahnschrift SemiCondensed" w:cs="Calibri"/>
              </w:rPr>
            </w:pPr>
            <w:r>
              <w:rPr>
                <w:rFonts w:ascii="Bahnschrift SemiCondensed" w:hAnsi="Bahnschrift SemiCondensed" w:cs="Calibri"/>
              </w:rPr>
              <w:t>Shranjevanje v spremenljivke</w:t>
            </w:r>
          </w:p>
          <w:p w:rsidR="0009613D" w:rsidRDefault="0009613D" w:rsidP="007C167C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ind w:left="410"/>
              <w:rPr>
                <w:rFonts w:ascii="Bahnschrift SemiCondensed" w:hAnsi="Bahnschrift SemiCondensed" w:cs="Calibri"/>
              </w:rPr>
            </w:pPr>
            <w:r>
              <w:rPr>
                <w:rFonts w:ascii="Bahnschrift SemiCondensed" w:hAnsi="Bahnschrift SemiCondensed" w:cs="Calibri"/>
              </w:rPr>
              <w:t>Prenos podatkov v računalnik</w:t>
            </w:r>
          </w:p>
        </w:tc>
      </w:tr>
      <w:tr w:rsidR="0009613D" w:rsidTr="007C167C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13D" w:rsidRDefault="0009613D" w:rsidP="007C167C">
            <w:pPr>
              <w:spacing w:after="0" w:line="240" w:lineRule="auto"/>
              <w:rPr>
                <w:rFonts w:ascii="Bahnschrift SemiCondensed" w:hAnsi="Bahnschrift SemiCondensed"/>
              </w:rPr>
            </w:pPr>
            <w:r>
              <w:rPr>
                <w:rFonts w:ascii="Bahnschrift SemiCondensed" w:hAnsi="Bahnschrift SemiCondensed"/>
              </w:rPr>
              <w:t>RAVEN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13D" w:rsidRDefault="0009613D" w:rsidP="007C167C">
            <w:pPr>
              <w:spacing w:after="0" w:line="240" w:lineRule="auto"/>
              <w:rPr>
                <w:rFonts w:ascii="Bahnschrift SemiCondensed" w:hAnsi="Bahnschrift SemiCondensed" w:cs="Calibri"/>
              </w:rPr>
            </w:pPr>
            <w:r>
              <w:rPr>
                <w:rFonts w:ascii="Bahnschrift SemiCondensed" w:hAnsi="Bahnschrift SemiCondensed" w:cs="Calibri"/>
              </w:rPr>
              <w:t>Osnovno, srednje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613D" w:rsidRDefault="0009613D" w:rsidP="007C167C">
            <w:pPr>
              <w:spacing w:after="0" w:line="240" w:lineRule="auto"/>
              <w:ind w:left="81"/>
              <w:rPr>
                <w:rFonts w:ascii="Bahnschrift SemiCondensed" w:hAnsi="Bahnschrift SemiCondensed" w:cs="Calibri"/>
              </w:rPr>
            </w:pPr>
            <w:r>
              <w:rPr>
                <w:rFonts w:ascii="Bahnschrift SemiCondensed" w:hAnsi="Bahnschrift SemiCondensed" w:cs="Calibri"/>
              </w:rPr>
              <w:t>osnovno, srednje</w:t>
            </w:r>
          </w:p>
        </w:tc>
      </w:tr>
      <w:tr w:rsidR="0009613D" w:rsidTr="007C167C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E3F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13D" w:rsidRDefault="0009613D" w:rsidP="007C167C">
            <w:pPr>
              <w:spacing w:after="0" w:line="240" w:lineRule="auto"/>
            </w:pPr>
            <w:r>
              <w:rPr>
                <w:rFonts w:ascii="Bahnschrift SemiCondensed" w:hAnsi="Bahnschrift SemiCondensed"/>
              </w:rPr>
              <w:t>OPIS ZA U</w:t>
            </w:r>
            <w:r>
              <w:rPr>
                <w:rFonts w:ascii="Bahnschrift SemiCondensed" w:hAnsi="Bahnschrift SemiCondensed" w:cs="Calibri"/>
              </w:rPr>
              <w:t>Č</w:t>
            </w:r>
            <w:r>
              <w:rPr>
                <w:rFonts w:ascii="Bahnschrift SemiCondensed" w:hAnsi="Bahnschrift SemiCondensed"/>
              </w:rPr>
              <w:t>ITELJE</w:t>
            </w:r>
          </w:p>
        </w:tc>
        <w:tc>
          <w:tcPr>
            <w:tcW w:w="7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E3F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13D" w:rsidRDefault="0009613D" w:rsidP="007C167C">
            <w:pPr>
              <w:spacing w:after="0" w:line="240" w:lineRule="auto"/>
              <w:rPr>
                <w:rFonts w:ascii="Bahnschrift SemiCondensed" w:hAnsi="Bahnschrift SemiCondensed" w:cs="Calibri"/>
              </w:rPr>
            </w:pPr>
            <w:r>
              <w:rPr>
                <w:rFonts w:ascii="Bahnschrift SemiCondensed" w:hAnsi="Bahnschrift SemiCondensed" w:cs="Calibri"/>
              </w:rPr>
              <w:t>Sodelovanje učencev devetega razreda kot naročnikov ter šestega razreda kot izdelovalcev preproste merilne naprave.</w:t>
            </w:r>
          </w:p>
        </w:tc>
      </w:tr>
      <w:tr w:rsidR="0009613D" w:rsidTr="007C167C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13D" w:rsidRDefault="0009613D" w:rsidP="007C167C">
            <w:pPr>
              <w:spacing w:after="0" w:line="240" w:lineRule="auto"/>
              <w:rPr>
                <w:rFonts w:ascii="Bahnschrift SemiCondensed" w:hAnsi="Bahnschrift SemiCondensed"/>
              </w:rPr>
            </w:pPr>
            <w:r>
              <w:rPr>
                <w:rFonts w:ascii="Bahnschrift SemiCondensed" w:hAnsi="Bahnschrift SemiCondensed"/>
              </w:rPr>
              <w:t>ŠTEVILO UR</w:t>
            </w:r>
          </w:p>
        </w:tc>
        <w:tc>
          <w:tcPr>
            <w:tcW w:w="7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13D" w:rsidRDefault="0009613D" w:rsidP="007C167C">
            <w:pPr>
              <w:spacing w:after="0" w:line="240" w:lineRule="auto"/>
              <w:rPr>
                <w:rFonts w:ascii="Bahnschrift SemiCondensed" w:hAnsi="Bahnschrift SemiCondensed" w:cs="Calibri"/>
              </w:rPr>
            </w:pPr>
            <w:r>
              <w:rPr>
                <w:rFonts w:ascii="Bahnschrift SemiCondensed" w:hAnsi="Bahnschrift SemiCondensed" w:cs="Calibri"/>
              </w:rPr>
              <w:t>FIZ: 3 ure, RIN: 6 ur</w:t>
            </w:r>
          </w:p>
        </w:tc>
      </w:tr>
      <w:tr w:rsidR="0009613D" w:rsidTr="007C167C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E9C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13D" w:rsidRDefault="0009613D" w:rsidP="007C167C">
            <w:pPr>
              <w:spacing w:after="0" w:line="240" w:lineRule="auto"/>
            </w:pPr>
            <w:r>
              <w:rPr>
                <w:rFonts w:ascii="Bahnschrift SemiCondensed" w:hAnsi="Bahnschrift SemiCondensed"/>
              </w:rPr>
              <w:t>PRIPOMO</w:t>
            </w:r>
            <w:r>
              <w:rPr>
                <w:rFonts w:ascii="Bahnschrift SemiCondensed" w:hAnsi="Bahnschrift SemiCondensed" w:cs="Calibri"/>
              </w:rPr>
              <w:t>Č</w:t>
            </w:r>
            <w:r>
              <w:rPr>
                <w:rFonts w:ascii="Bahnschrift SemiCondensed" w:hAnsi="Bahnschrift SemiCondensed"/>
              </w:rPr>
              <w:t>KI</w:t>
            </w:r>
          </w:p>
        </w:tc>
        <w:tc>
          <w:tcPr>
            <w:tcW w:w="7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E9C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13D" w:rsidRDefault="0009613D" w:rsidP="007C167C">
            <w:pPr>
              <w:spacing w:after="0" w:line="240" w:lineRule="auto"/>
              <w:rPr>
                <w:rFonts w:ascii="Bahnschrift SemiCondensed" w:hAnsi="Bahnschrift SemiCondensed" w:cs="Calibri"/>
              </w:rPr>
            </w:pPr>
            <w:r>
              <w:rPr>
                <w:rFonts w:ascii="Bahnschrift SemiCondensed" w:hAnsi="Bahnschrift SemiCondensed" w:cs="Calibri"/>
              </w:rPr>
              <w:t>Računalnik, Micro:bit ter zunanje naprave</w:t>
            </w:r>
          </w:p>
        </w:tc>
      </w:tr>
      <w:tr w:rsidR="0009613D" w:rsidTr="007C167C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13D" w:rsidRDefault="0009613D" w:rsidP="007C167C">
            <w:pPr>
              <w:spacing w:after="0" w:line="240" w:lineRule="auto"/>
              <w:rPr>
                <w:rFonts w:ascii="Bahnschrift SemiCondensed" w:hAnsi="Bahnschrift SemiCondensed"/>
              </w:rPr>
            </w:pPr>
            <w:r>
              <w:rPr>
                <w:rFonts w:ascii="Bahnschrift SemiCondensed" w:hAnsi="Bahnschrift SemiCondensed"/>
              </w:rPr>
              <w:t>GRADIVA ZA IZVEDBO</w:t>
            </w:r>
          </w:p>
        </w:tc>
        <w:tc>
          <w:tcPr>
            <w:tcW w:w="7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13D" w:rsidRDefault="0009613D" w:rsidP="007C167C">
            <w:pPr>
              <w:spacing w:after="0" w:line="240" w:lineRule="auto"/>
              <w:rPr>
                <w:rFonts w:ascii="Bahnschrift SemiCondensed" w:hAnsi="Bahnschrift SemiCondensed"/>
              </w:rPr>
            </w:pPr>
          </w:p>
        </w:tc>
      </w:tr>
      <w:tr w:rsidR="0009613D" w:rsidTr="007C167C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ED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13D" w:rsidRDefault="0009613D" w:rsidP="007C167C">
            <w:pPr>
              <w:spacing w:after="0" w:line="240" w:lineRule="auto"/>
            </w:pPr>
            <w:r>
              <w:rPr>
                <w:rFonts w:ascii="Bahnschrift SemiCondensed" w:hAnsi="Bahnschrift SemiCondensed"/>
              </w:rPr>
              <w:t>MOGO</w:t>
            </w:r>
            <w:r>
              <w:rPr>
                <w:rFonts w:ascii="Bahnschrift SemiCondensed" w:hAnsi="Bahnschrift SemiCondensed" w:cs="Calibri"/>
              </w:rPr>
              <w:t>Č</w:t>
            </w:r>
            <w:r>
              <w:rPr>
                <w:rFonts w:ascii="Bahnschrift SemiCondensed" w:hAnsi="Bahnschrift SemiCondensed"/>
              </w:rPr>
              <w:t>A NADGRADNJA</w:t>
            </w:r>
          </w:p>
        </w:tc>
        <w:tc>
          <w:tcPr>
            <w:tcW w:w="7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ED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13D" w:rsidRDefault="0009613D" w:rsidP="007C167C">
            <w:pPr>
              <w:spacing w:after="0" w:line="240" w:lineRule="auto"/>
              <w:rPr>
                <w:rFonts w:ascii="Bahnschrift SemiCondensed" w:hAnsi="Bahnschrift SemiCondensed" w:cs="Calibri"/>
              </w:rPr>
            </w:pPr>
            <w:r>
              <w:rPr>
                <w:rFonts w:ascii="Bahnschrift SemiCondensed" w:hAnsi="Bahnschrift SemiCondensed" w:cs="Calibri"/>
              </w:rPr>
              <w:t>Nadgradnja snovi za merjenje še drugih fizikalnih količin (temperatura, ...)</w:t>
            </w:r>
          </w:p>
        </w:tc>
      </w:tr>
      <w:tr w:rsidR="0009613D" w:rsidTr="007C167C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13D" w:rsidRDefault="0009613D" w:rsidP="007C167C">
            <w:pPr>
              <w:spacing w:after="0" w:line="240" w:lineRule="auto"/>
            </w:pPr>
            <w:r>
              <w:rPr>
                <w:rFonts w:ascii="Bahnschrift SemiCondensed" w:hAnsi="Bahnschrift SemiCondensed"/>
              </w:rPr>
              <w:t>DIDAKTI</w:t>
            </w:r>
            <w:r>
              <w:rPr>
                <w:rFonts w:ascii="Bahnschrift SemiCondensed" w:hAnsi="Bahnschrift SemiCondensed" w:cs="Calibri"/>
              </w:rPr>
              <w:t>Č</w:t>
            </w:r>
            <w:r>
              <w:rPr>
                <w:rFonts w:ascii="Bahnschrift SemiCondensed" w:hAnsi="Bahnschrift SemiCondensed"/>
              </w:rPr>
              <w:t>NA PRIPORO</w:t>
            </w:r>
            <w:r>
              <w:rPr>
                <w:rFonts w:ascii="Bahnschrift SemiCondensed" w:hAnsi="Bahnschrift SemiCondensed" w:cs="Calibri"/>
              </w:rPr>
              <w:t>Č</w:t>
            </w:r>
            <w:r>
              <w:rPr>
                <w:rFonts w:ascii="Bahnschrift SemiCondensed" w:hAnsi="Bahnschrift SemiCondensed"/>
              </w:rPr>
              <w:t>ILA</w:t>
            </w:r>
          </w:p>
        </w:tc>
        <w:tc>
          <w:tcPr>
            <w:tcW w:w="7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13D" w:rsidRDefault="0009613D" w:rsidP="007C167C">
            <w:pPr>
              <w:spacing w:after="0" w:line="240" w:lineRule="auto"/>
              <w:rPr>
                <w:rFonts w:ascii="Bahnschrift SemiCondensed" w:hAnsi="Bahnschrift SemiCondensed" w:cs="Calibri"/>
              </w:rPr>
            </w:pPr>
            <w:r>
              <w:rPr>
                <w:rFonts w:ascii="Bahnschrift SemiCondensed" w:hAnsi="Bahnschrift SemiCondensed" w:cs="Calibri"/>
              </w:rPr>
              <w:t>Učenci devetega razreda pripravijo priporočila za učence šestega razreda v katerih definirajo, kaj potrebujejo za izvedbo meritve.</w:t>
            </w:r>
          </w:p>
          <w:p w:rsidR="0009613D" w:rsidRDefault="0009613D" w:rsidP="007C167C">
            <w:pPr>
              <w:spacing w:after="0" w:line="240" w:lineRule="auto"/>
              <w:rPr>
                <w:rFonts w:ascii="Bahnschrift SemiCondensed" w:hAnsi="Bahnschrift SemiCondensed" w:cs="Calibri"/>
              </w:rPr>
            </w:pPr>
            <w:r>
              <w:rPr>
                <w:rFonts w:ascii="Bahnschrift SemiCondensed" w:hAnsi="Bahnschrift SemiCondensed" w:cs="Calibri"/>
              </w:rPr>
              <w:t>Učenci šestega razreda programirajo Micro:bit, da izvede opisani postopek meritve in izmerjene vrednosti prenese v računalnik.</w:t>
            </w:r>
          </w:p>
        </w:tc>
      </w:tr>
    </w:tbl>
    <w:p w:rsidR="0009613D" w:rsidRDefault="0009613D" w:rsidP="0009613D">
      <w:pPr>
        <w:rPr>
          <w:rFonts w:ascii="Bahnschrift SemiCondensed" w:hAnsi="Bahnschrift SemiCondensed"/>
        </w:rPr>
      </w:pPr>
    </w:p>
    <w:p w:rsidR="0009613D" w:rsidRDefault="0009613D" w:rsidP="0009613D">
      <w:pPr>
        <w:rPr>
          <w:rFonts w:ascii="Bahnschrift SemiCondensed" w:hAnsi="Bahnschrift SemiCondensed"/>
        </w:rPr>
      </w:pPr>
      <w:r>
        <w:rPr>
          <w:rFonts w:ascii="Bahnschrift SemiCondensed" w:hAnsi="Bahnschrift SemiCondensed"/>
        </w:rPr>
        <w:t>VIZUALNI ELEMENT ZA PREDSTAVITVE:</w:t>
      </w:r>
    </w:p>
    <w:p w:rsidR="0009613D" w:rsidRDefault="0009613D" w:rsidP="0009613D">
      <w:pPr>
        <w:rPr>
          <w:rFonts w:ascii="Bahnschrift SemiCondensed" w:hAnsi="Bahnschrift SemiCondensed"/>
        </w:rPr>
      </w:pPr>
    </w:p>
    <w:p w:rsidR="0009613D" w:rsidRDefault="0009613D" w:rsidP="0009613D">
      <w:pPr>
        <w:rPr>
          <w:rFonts w:ascii="Bahnschrift SemiCondensed" w:hAnsi="Bahnschrift SemiCondensed"/>
        </w:rPr>
      </w:pPr>
    </w:p>
    <w:p w:rsidR="00B73F1D" w:rsidRDefault="00B73F1D"/>
    <w:sectPr w:rsidR="00B73F1D">
      <w:headerReference w:type="default" r:id="rId5"/>
      <w:pgSz w:w="11906" w:h="16838"/>
      <w:pgMar w:top="1440" w:right="1440" w:bottom="1440" w:left="1440" w:header="454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hnschrift Semi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252" w:rsidRDefault="00377E4C">
    <w:pPr>
      <w:pStyle w:val="Glava"/>
      <w:jc w:val="right"/>
    </w:pPr>
    <w:r>
      <w:rPr>
        <w:rFonts w:ascii="Bahnschrift SemiCondensed" w:hAnsi="Bahnschrift SemiCondensed"/>
        <w:noProof/>
        <w:lang w:eastAsia="sl-SI"/>
      </w:rPr>
      <w:drawing>
        <wp:anchor distT="0" distB="0" distL="114300" distR="114300" simplePos="0" relativeHeight="251659264" behindDoc="0" locked="0" layoutInCell="1" allowOverlap="1" wp14:anchorId="34B59D5C" wp14:editId="3662AC90">
          <wp:simplePos x="0" y="0"/>
          <wp:positionH relativeFrom="column">
            <wp:posOffset>-353516</wp:posOffset>
          </wp:positionH>
          <wp:positionV relativeFrom="paragraph">
            <wp:posOffset>7077</wp:posOffset>
          </wp:positionV>
          <wp:extent cx="845115" cy="574435"/>
          <wp:effectExtent l="0" t="0" r="0" b="0"/>
          <wp:wrapNone/>
          <wp:docPr id="1" name="Slika 1" descr="Slika, ki vsebuje besede besedilo, krog, grafika, logotip&#10;&#10;Opis je samodejno ustvarj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5115" cy="57443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Bahnschrift SemiCondensed" w:hAnsi="Bahnschrift SemiCondensed"/>
      </w:rPr>
      <w:t>MINUT NAPOJ II</w:t>
    </w:r>
  </w:p>
  <w:p w:rsidR="00F05252" w:rsidRDefault="00377E4C">
    <w:pPr>
      <w:pStyle w:val="Glava"/>
      <w:jc w:val="right"/>
      <w:rPr>
        <w:rFonts w:ascii="Bahnschrift SemiCondensed" w:hAnsi="Bahnschrift SemiCondensed"/>
      </w:rPr>
    </w:pPr>
    <w:r>
      <w:rPr>
        <w:rFonts w:ascii="Bahnschrift SemiCondensed" w:hAnsi="Bahnschrift SemiCondensed"/>
      </w:rPr>
      <w:t>Pavel Fičur in Polona Fritz</w:t>
    </w:r>
    <w:r>
      <w:rPr>
        <w:rFonts w:ascii="Bahnschrift SemiCondensed" w:hAnsi="Bahnschrift SemiCondensed"/>
      </w:rPr>
      <w:t xml:space="preserve"> Tomšič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E7E14"/>
    <w:multiLevelType w:val="multilevel"/>
    <w:tmpl w:val="4F9C867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9036359"/>
    <w:multiLevelType w:val="multilevel"/>
    <w:tmpl w:val="38A4609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13D"/>
    <w:rsid w:val="0009613D"/>
    <w:rsid w:val="00377E4C"/>
    <w:rsid w:val="00B7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1FFE6"/>
  <w15:chartTrackingRefBased/>
  <w15:docId w15:val="{56A7EDEC-93D1-47CD-B67C-CDFD9BD96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9613D"/>
    <w:pPr>
      <w:suppressAutoHyphens/>
      <w:autoSpaceDN w:val="0"/>
      <w:spacing w:line="251" w:lineRule="auto"/>
      <w:textAlignment w:val="baseline"/>
    </w:pPr>
    <w:rPr>
      <w:rFonts w:ascii="Calibri" w:eastAsia="Calibri" w:hAnsi="Calibri" w:cs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09613D"/>
    <w:pPr>
      <w:tabs>
        <w:tab w:val="center" w:pos="4536"/>
        <w:tab w:val="right" w:pos="9072"/>
      </w:tabs>
      <w:suppressAutoHyphens w:val="0"/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09613D"/>
    <w:rPr>
      <w:rFonts w:ascii="Calibri" w:eastAsia="Calibri" w:hAnsi="Calibri" w:cs="Arial"/>
    </w:rPr>
  </w:style>
  <w:style w:type="paragraph" w:styleId="Odstavekseznama">
    <w:name w:val="List Paragraph"/>
    <w:basedOn w:val="Navaden"/>
    <w:rsid w:val="0009613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Serviser</dc:creator>
  <cp:keywords/>
  <dc:description/>
  <cp:lastModifiedBy>Serviser</cp:lastModifiedBy>
  <cp:revision>2</cp:revision>
  <cp:lastPrinted>2023-12-11T20:13:00Z</cp:lastPrinted>
  <dcterms:created xsi:type="dcterms:W3CDTF">2023-12-11T20:11:00Z</dcterms:created>
  <dcterms:modified xsi:type="dcterms:W3CDTF">2023-12-11T20:13:00Z</dcterms:modified>
</cp:coreProperties>
</file>