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2A89" w14:textId="35F854CA" w:rsidR="00C84C72" w:rsidRDefault="00C84C72">
      <w:pPr>
        <w:rPr>
          <w:rFonts w:ascii="Arial Narrow" w:hAnsi="Arial Narrow"/>
        </w:rPr>
      </w:pPr>
    </w:p>
    <w:p w14:paraId="18E05DF4" w14:textId="4989BA1E" w:rsidR="006E1997" w:rsidRDefault="00043251" w:rsidP="002E6977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2D050"/>
          <w:sz w:val="32"/>
          <w:szCs w:val="32"/>
        </w:rPr>
        <w:t>IZDELEK: Osnovni geometrijski pojmi in konstruiranje likov</w:t>
      </w:r>
    </w:p>
    <w:p w14:paraId="43B5E771" w14:textId="77777777" w:rsidR="00CD5C2C" w:rsidRDefault="00CD5C2C" w:rsidP="002E6977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14:paraId="47B4D339" w14:textId="007F51AB" w:rsidR="00CE2BE5" w:rsidRDefault="00B04DB8" w:rsidP="00F7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DB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C83747" wp14:editId="328E7A8A">
            <wp:simplePos x="0" y="0"/>
            <wp:positionH relativeFrom="margin">
              <wp:posOffset>4107180</wp:posOffset>
            </wp:positionH>
            <wp:positionV relativeFrom="paragraph">
              <wp:posOffset>10795</wp:posOffset>
            </wp:positionV>
            <wp:extent cx="2529840" cy="2139950"/>
            <wp:effectExtent l="0" t="0" r="3810" b="0"/>
            <wp:wrapTight wrapText="bothSides">
              <wp:wrapPolygon edited="0">
                <wp:start x="0" y="0"/>
                <wp:lineTo x="0" y="21344"/>
                <wp:lineTo x="21470" y="21344"/>
                <wp:lineTo x="2147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6"/>
                    <a:stretch/>
                  </pic:blipFill>
                  <pic:spPr bwMode="auto">
                    <a:xfrm>
                      <a:off x="0" y="0"/>
                      <a:ext cx="2529840" cy="213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E2BE5" w:rsidRPr="00CE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E2BE5" w:rsidRPr="00CE2BE5">
        <w:rPr>
          <w:rFonts w:ascii="Times New Roman" w:hAnsi="Times New Roman" w:cs="Times New Roman"/>
          <w:sz w:val="28"/>
          <w:szCs w:val="28"/>
        </w:rPr>
        <w:t xml:space="preserve"> </w:t>
      </w:r>
      <w:r w:rsidR="00F76468">
        <w:rPr>
          <w:rFonts w:ascii="Times New Roman" w:hAnsi="Times New Roman" w:cs="Times New Roman"/>
          <w:sz w:val="28"/>
          <w:szCs w:val="28"/>
        </w:rPr>
        <w:t>Konstruiraj kot 105° in mu nariši simetralo.</w:t>
      </w:r>
    </w:p>
    <w:p w14:paraId="02874B00" w14:textId="02F96714" w:rsidR="00B04DB8" w:rsidRPr="00CE2BE5" w:rsidRDefault="00B04DB8" w:rsidP="00F764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D59191" w14:textId="77777777" w:rsidR="009F604D" w:rsidRDefault="00F76468" w:rsidP="009F604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B04DB8" w:rsidRPr="00B04DB8">
        <w:rPr>
          <w:noProof/>
        </w:rPr>
        <w:t xml:space="preserve"> </w:t>
      </w:r>
      <w:r w:rsidR="00B04DB8">
        <w:rPr>
          <w:rFonts w:ascii="Times New Roman" w:hAnsi="Times New Roman" w:cs="Times New Roman"/>
          <w:noProof/>
          <w:sz w:val="28"/>
          <w:szCs w:val="28"/>
        </w:rPr>
        <w:t>Trikotnik ABC na sliki je enakokrak (|AB|=|BC|)</w:t>
      </w:r>
      <w:r w:rsidR="009F604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FF3003A" w14:textId="77777777" w:rsidR="009F604D" w:rsidRDefault="009F604D" w:rsidP="009F604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Zunanji kot pri oglišču A meri 126°. Daljica CE je    </w:t>
      </w:r>
    </w:p>
    <w:p w14:paraId="5294BD8F" w14:textId="77777777" w:rsidR="009F604D" w:rsidRDefault="009F604D" w:rsidP="009F604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vzporedna stranici AB. Izračunaj in zapiši velikosti </w:t>
      </w:r>
    </w:p>
    <w:p w14:paraId="36534701" w14:textId="5E3B05BA" w:rsidR="00CE2BE5" w:rsidRPr="00B04DB8" w:rsidRDefault="009F604D" w:rsidP="009F604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kotov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α, β, γ, δ, ϵ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14:paraId="1ABB39BE" w14:textId="77777777" w:rsidR="00F76468" w:rsidRDefault="00F76468" w:rsidP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14B0E8" w14:textId="77777777" w:rsidR="009F604D" w:rsidRDefault="00F76468" w:rsidP="00CA6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E2BE5" w:rsidRPr="003C2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C275F" w:rsidRPr="003C275F">
        <w:rPr>
          <w:rFonts w:ascii="Arial" w:eastAsiaTheme="minorEastAsia" w:hAnsi="Arial" w:cs="Arial"/>
          <w:sz w:val="28"/>
          <w:szCs w:val="28"/>
        </w:rPr>
        <w:t xml:space="preserve"> </w:t>
      </w:r>
      <w:r w:rsidR="00CA679A" w:rsidRPr="00CA679A">
        <w:rPr>
          <w:rFonts w:ascii="Times New Roman" w:hAnsi="Times New Roman" w:cs="Times New Roman"/>
          <w:sz w:val="28"/>
          <w:szCs w:val="28"/>
        </w:rPr>
        <w:t xml:space="preserve">Podan je kot </w:t>
      </w:r>
      <m:oMath>
        <m:r>
          <w:rPr>
            <w:rFonts w:ascii="Cambria Math" w:hAnsi="Cambria Math" w:cs="Times New Roman"/>
            <w:sz w:val="28"/>
            <w:szCs w:val="28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36'</m:t>
        </m:r>
      </m:oMath>
      <w:r w:rsidR="00CA679A" w:rsidRPr="00CA679A">
        <w:rPr>
          <w:rFonts w:ascii="Times New Roman" w:hAnsi="Times New Roman" w:cs="Times New Roman"/>
          <w:sz w:val="28"/>
          <w:szCs w:val="28"/>
        </w:rPr>
        <w:t xml:space="preserve">. Izračunaj njegov </w:t>
      </w:r>
    </w:p>
    <w:p w14:paraId="561633B0" w14:textId="70E2AAD9" w:rsidR="00F76468" w:rsidRDefault="009F604D" w:rsidP="00CA6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79A" w:rsidRPr="00CA679A">
        <w:rPr>
          <w:rFonts w:ascii="Times New Roman" w:hAnsi="Times New Roman" w:cs="Times New Roman"/>
          <w:sz w:val="28"/>
          <w:szCs w:val="28"/>
        </w:rPr>
        <w:t>komplementarni in suplementarni kot.</w:t>
      </w:r>
    </w:p>
    <w:p w14:paraId="527F8944" w14:textId="77777777" w:rsidR="00F76468" w:rsidRDefault="00F76468" w:rsidP="00CA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D827F1" w14:textId="70FDB2B3" w:rsidR="003C275F" w:rsidRPr="00F76468" w:rsidRDefault="00F76468" w:rsidP="00CA679A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F604D">
        <w:rPr>
          <w:rFonts w:ascii="Times New Roman" w:hAnsi="Times New Roman" w:cs="Times New Roman"/>
          <w:sz w:val="28"/>
          <w:szCs w:val="28"/>
        </w:rPr>
        <w:t>Izračunaj število diagonal v konveksnem 93 – kotniku.</w:t>
      </w:r>
      <w:r w:rsidR="00CA679A" w:rsidRPr="00565639">
        <w:rPr>
          <w:rFonts w:ascii="Arial" w:hAnsi="Arial" w:cs="Arial"/>
        </w:rPr>
        <w:t xml:space="preserve">                      </w:t>
      </w:r>
      <w:r w:rsidR="00CA679A">
        <w:rPr>
          <w:rFonts w:ascii="Arial" w:hAnsi="Arial" w:cs="Arial"/>
        </w:rPr>
        <w:t xml:space="preserve">   </w:t>
      </w:r>
      <w:r w:rsidR="00CA679A" w:rsidRPr="00565639">
        <w:rPr>
          <w:rFonts w:ascii="Arial" w:hAnsi="Arial" w:cs="Arial"/>
        </w:rPr>
        <w:t xml:space="preserve">      </w:t>
      </w:r>
    </w:p>
    <w:p w14:paraId="33C437F5" w14:textId="5E814A7A" w:rsidR="00CE2BE5" w:rsidRDefault="00CE2BE5" w:rsidP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8344EA" w14:textId="46ADEE83" w:rsidR="00CE2BE5" w:rsidRDefault="00F76468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E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E2BE5">
        <w:rPr>
          <w:rFonts w:ascii="Times New Roman" w:hAnsi="Times New Roman" w:cs="Times New Roman"/>
          <w:color w:val="000000" w:themeColor="text1"/>
          <w:sz w:val="28"/>
          <w:szCs w:val="28"/>
        </w:rPr>
        <w:t>Konstruiraj:</w:t>
      </w:r>
    </w:p>
    <w:p w14:paraId="0796F077" w14:textId="539C24D7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a) </w:t>
      </w:r>
      <w:r w:rsidR="00965ACC">
        <w:rPr>
          <w:rFonts w:ascii="Times New Roman" w:hAnsi="Times New Roman" w:cs="Times New Roman"/>
          <w:color w:val="000000" w:themeColor="text1"/>
          <w:sz w:val="28"/>
          <w:szCs w:val="28"/>
        </w:rPr>
        <w:t>romb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s podatki</w:t>
      </w:r>
      <w:r w:rsidR="00CD5C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e=7cm,  v=4 cm</m:t>
        </m:r>
      </m:oMath>
      <w:r w:rsidR="00CD5C2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</w:p>
    <w:p w14:paraId="67B5B4C1" w14:textId="1BE27675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5AC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trikotnik ABC s podatki</w:t>
      </w:r>
      <w:r w:rsidR="00CD5C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a=5 cm, 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=4 cm,  γ= 73°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ter mu </w:t>
      </w:r>
      <w:r w:rsidR="00552E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včrtaj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krožnico,</w:t>
      </w:r>
    </w:p>
    <w:p w14:paraId="06F99EBF" w14:textId="0D8DA275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5ACC" w:rsidRPr="002275A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</w:t>
      </w:r>
      <w:r w:rsidRPr="002275A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) </w:t>
      </w:r>
      <w:r w:rsidR="00CD5C2C" w:rsidRPr="002275A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trapez ABCD  podatki:</w:t>
      </w:r>
    </w:p>
    <w:p w14:paraId="0D9E0C9E" w14:textId="0356C006" w:rsidR="002275AC" w:rsidRDefault="002275AC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0D9828" w14:textId="77777777" w:rsidR="002275AC" w:rsidRPr="0030199C" w:rsidRDefault="002275AC" w:rsidP="00227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1823539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</w:t>
      </w:r>
      <w:proofErr w:type="spellStart"/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GeoGebri</w:t>
      </w:r>
      <w:proofErr w:type="spellEnd"/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konstruiraj trikotnik s 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podatki 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,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,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β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=</m:t>
        </m:r>
      </m:oMath>
      <w:r w:rsidRPr="003019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s pomočjo ukazov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193147D" w14:textId="77777777" w:rsidR="002275AC" w:rsidRPr="0030199C" w:rsidRDefault="002275AC" w:rsidP="002275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Sliko shrani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oddaj v spletni učilnici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85F712" w14:textId="77777777" w:rsidR="002275AC" w:rsidRDefault="002275AC" w:rsidP="002275A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644A73" w14:textId="0C654974" w:rsidR="002275AC" w:rsidRDefault="002275AC" w:rsidP="00227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Pišek riše stopnja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4DDB99B" w14:textId="29264C25" w:rsidR="002275AC" w:rsidRPr="0030199C" w:rsidRDefault="002275AC" w:rsidP="002275AC">
      <w:p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https://pisek.acm.si/contents/4907-319805995281415931-146393949319149838-680361037148430359-335055541382928217/</w:t>
        </w:r>
      </w:hyperlink>
    </w:p>
    <w:p w14:paraId="04E92A8E" w14:textId="30DFD1E2" w:rsidR="002275AC" w:rsidRDefault="002275AC" w:rsidP="002275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Rešitev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shrani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oddaj v spletni učilnici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83A10C" w14:textId="77777777" w:rsidR="002275AC" w:rsidRPr="0030199C" w:rsidRDefault="002275AC" w:rsidP="002275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021DA16C" w14:textId="77777777" w:rsidR="002275AC" w:rsidRDefault="002275AC" w:rsidP="00227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Pišek – dodatno:</w:t>
      </w:r>
    </w:p>
    <w:p w14:paraId="45C64CD4" w14:textId="77777777" w:rsidR="002275AC" w:rsidRPr="00965FC3" w:rsidRDefault="002275AC" w:rsidP="002275AC">
      <w:pPr>
        <w:pStyle w:val="Odstavekseznama"/>
        <w:numPr>
          <w:ilvl w:val="0"/>
          <w:numId w:val="4"/>
        </w:numPr>
        <w:spacing w:before="100" w:beforeAutospacing="1" w:after="160" w:line="259" w:lineRule="auto"/>
        <w:rPr>
          <w:rFonts w:ascii="Tahoma" w:hAnsi="Tahoma" w:cs="Tahoma"/>
        </w:rPr>
      </w:pPr>
      <w:r w:rsidRPr="00965FC3">
        <w:rPr>
          <w:rFonts w:ascii="Tahoma" w:hAnsi="Tahoma" w:cs="Tahoma"/>
        </w:rPr>
        <w:t xml:space="preserve">Želvini načrti 3,4: </w:t>
      </w:r>
      <w:hyperlink r:id="rId9" w:history="1">
        <w:r w:rsidRPr="00965FC3">
          <w:rPr>
            <w:rStyle w:val="Hiperpovezava"/>
            <w:rFonts w:ascii="Tahoma" w:hAnsi="Tahoma" w:cs="Tahoma"/>
          </w:rPr>
          <w:t>https://pisek.acm.si/contents/4907-319805995281415931-146393949319149838-680361037148430359-1896762783199128641/</w:t>
        </w:r>
      </w:hyperlink>
      <w:r w:rsidRPr="00965FC3">
        <w:rPr>
          <w:rFonts w:ascii="Tahoma" w:hAnsi="Tahoma" w:cs="Tahoma"/>
        </w:rPr>
        <w:t xml:space="preserve"> </w:t>
      </w:r>
    </w:p>
    <w:p w14:paraId="637E3B61" w14:textId="77777777" w:rsidR="002275AC" w:rsidRPr="00965FC3" w:rsidRDefault="002275AC" w:rsidP="002275AC">
      <w:pPr>
        <w:pStyle w:val="Odstavekseznama"/>
        <w:numPr>
          <w:ilvl w:val="0"/>
          <w:numId w:val="4"/>
        </w:numPr>
        <w:spacing w:before="100" w:beforeAutospacing="1" w:after="160" w:line="259" w:lineRule="auto"/>
        <w:rPr>
          <w:rFonts w:ascii="Tahoma" w:hAnsi="Tahoma" w:cs="Tahoma"/>
        </w:rPr>
      </w:pPr>
      <w:r w:rsidRPr="00965FC3">
        <w:rPr>
          <w:rFonts w:ascii="Tahoma" w:hAnsi="Tahoma" w:cs="Tahoma"/>
        </w:rPr>
        <w:t xml:space="preserve">Pravilen večkotnik: </w:t>
      </w:r>
      <w:hyperlink r:id="rId10" w:history="1">
        <w:r w:rsidRPr="00965FC3">
          <w:rPr>
            <w:rStyle w:val="Hiperpovezava"/>
            <w:rFonts w:ascii="Tahoma" w:hAnsi="Tahoma" w:cs="Tahoma"/>
          </w:rPr>
          <w:t>https://pisek.acm.si/contents/4907-319805995281415931-146393949319149838-680361037148430359-234094264279382395/</w:t>
        </w:r>
      </w:hyperlink>
    </w:p>
    <w:p w14:paraId="3211699E" w14:textId="77777777" w:rsidR="002275AC" w:rsidRPr="00CE2BE5" w:rsidRDefault="002275AC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75AC" w:rsidRPr="00CE2BE5" w:rsidSect="00152DE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E249" w14:textId="77777777" w:rsidR="007509C0" w:rsidRDefault="007509C0" w:rsidP="00152DEC">
      <w:pPr>
        <w:spacing w:after="0" w:line="240" w:lineRule="auto"/>
      </w:pPr>
      <w:r>
        <w:separator/>
      </w:r>
    </w:p>
  </w:endnote>
  <w:endnote w:type="continuationSeparator" w:id="0">
    <w:p w14:paraId="165ECD79" w14:textId="77777777" w:rsidR="007509C0" w:rsidRDefault="007509C0" w:rsidP="001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3E61" w14:textId="5E351876" w:rsidR="00152DEC" w:rsidRPr="00152DEC" w:rsidRDefault="00152DEC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17C7" w14:textId="77777777" w:rsidR="007509C0" w:rsidRDefault="007509C0" w:rsidP="00152DEC">
      <w:pPr>
        <w:spacing w:after="0" w:line="240" w:lineRule="auto"/>
      </w:pPr>
      <w:r>
        <w:separator/>
      </w:r>
    </w:p>
  </w:footnote>
  <w:footnote w:type="continuationSeparator" w:id="0">
    <w:p w14:paraId="4B5A7D4D" w14:textId="77777777" w:rsidR="007509C0" w:rsidRDefault="007509C0" w:rsidP="001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887" w14:textId="772CFECC" w:rsidR="00152DEC" w:rsidRPr="00152DEC" w:rsidRDefault="00152DEC">
    <w:pPr>
      <w:pStyle w:val="Glava"/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                       2. </w:t>
    </w:r>
    <w:r w:rsidR="00E65854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413F"/>
    <w:multiLevelType w:val="hybridMultilevel"/>
    <w:tmpl w:val="C34E0D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C617F"/>
    <w:multiLevelType w:val="hybridMultilevel"/>
    <w:tmpl w:val="0C22C514"/>
    <w:lvl w:ilvl="0" w:tplc="32B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2E4331"/>
    <w:multiLevelType w:val="hybridMultilevel"/>
    <w:tmpl w:val="E976E2C4"/>
    <w:lvl w:ilvl="0" w:tplc="2B2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1A0A9C"/>
    <w:multiLevelType w:val="hybridMultilevel"/>
    <w:tmpl w:val="7F6E2486"/>
    <w:lvl w:ilvl="0" w:tplc="6F34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2"/>
    <w:rsid w:val="00007233"/>
    <w:rsid w:val="00043251"/>
    <w:rsid w:val="00152DEC"/>
    <w:rsid w:val="002275AC"/>
    <w:rsid w:val="002E6977"/>
    <w:rsid w:val="003879D9"/>
    <w:rsid w:val="003C275F"/>
    <w:rsid w:val="003E1764"/>
    <w:rsid w:val="004754B0"/>
    <w:rsid w:val="004A5D6E"/>
    <w:rsid w:val="004F5426"/>
    <w:rsid w:val="00552E1A"/>
    <w:rsid w:val="005643B2"/>
    <w:rsid w:val="0063340D"/>
    <w:rsid w:val="006422C8"/>
    <w:rsid w:val="00643A5B"/>
    <w:rsid w:val="00674E41"/>
    <w:rsid w:val="006E1997"/>
    <w:rsid w:val="007509C0"/>
    <w:rsid w:val="00965ACC"/>
    <w:rsid w:val="009F604D"/>
    <w:rsid w:val="00A00932"/>
    <w:rsid w:val="00A446EA"/>
    <w:rsid w:val="00A7046B"/>
    <w:rsid w:val="00AE10C2"/>
    <w:rsid w:val="00AE4D6E"/>
    <w:rsid w:val="00B04DB8"/>
    <w:rsid w:val="00B66852"/>
    <w:rsid w:val="00B80C32"/>
    <w:rsid w:val="00B85FA3"/>
    <w:rsid w:val="00C84C72"/>
    <w:rsid w:val="00CA679A"/>
    <w:rsid w:val="00CD5C2C"/>
    <w:rsid w:val="00CE2BE5"/>
    <w:rsid w:val="00D33B18"/>
    <w:rsid w:val="00DD1472"/>
    <w:rsid w:val="00E65854"/>
    <w:rsid w:val="00F54298"/>
    <w:rsid w:val="00F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1050"/>
  <w15:chartTrackingRefBased/>
  <w15:docId w15:val="{A5FAAA7F-4689-456D-BF6B-5D4CCC1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DEC"/>
  </w:style>
  <w:style w:type="paragraph" w:styleId="Noga">
    <w:name w:val="footer"/>
    <w:basedOn w:val="Navaden"/>
    <w:link w:val="Nog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DEC"/>
  </w:style>
  <w:style w:type="character" w:styleId="Besedilooznabemesta">
    <w:name w:val="Placeholder Text"/>
    <w:basedOn w:val="Privzetapisavaodstavka"/>
    <w:uiPriority w:val="99"/>
    <w:semiHidden/>
    <w:rsid w:val="00B6685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2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275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319805995281415931-146393949319149838-680361037148430359-3350555413829282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isek.acm.si/contents/4907-319805995281415931-146393949319149838-680361037148430359-2340942642793823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ek.acm.si/contents/4907-319805995281415931-146393949319149838-680361037148430359-18967627831991286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Hribernik</dc:creator>
  <cp:keywords/>
  <dc:description/>
  <cp:lastModifiedBy>Irena Mrak Merhar</cp:lastModifiedBy>
  <cp:revision>10</cp:revision>
  <dcterms:created xsi:type="dcterms:W3CDTF">2022-08-25T12:01:00Z</dcterms:created>
  <dcterms:modified xsi:type="dcterms:W3CDTF">2022-11-01T21:52:00Z</dcterms:modified>
</cp:coreProperties>
</file>